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8C515" w14:textId="77777777" w:rsidR="00070B4F" w:rsidRDefault="00EB7ECE">
      <w:bookmarkStart w:id="0" w:name="_GoBack"/>
      <w:bookmarkEnd w:id="0"/>
      <w:r>
        <w:t>5</w:t>
      </w:r>
      <w:r w:rsidR="00070B4F" w:rsidRPr="00070B4F">
        <w:rPr>
          <w:vertAlign w:val="superscript"/>
        </w:rPr>
        <w:t>th</w:t>
      </w:r>
      <w:r w:rsidR="00070B4F">
        <w:t xml:space="preserve"> Annual Mt. Grant Challenge Draws Large Crowd</w:t>
      </w:r>
    </w:p>
    <w:p w14:paraId="727D8719" w14:textId="77777777" w:rsidR="00070B4F" w:rsidRDefault="00903C68">
      <w:r>
        <w:t>T</w:t>
      </w:r>
      <w:r w:rsidR="00CE3492">
        <w:t>he</w:t>
      </w:r>
      <w:r w:rsidR="00070B4F">
        <w:t xml:space="preserve"> </w:t>
      </w:r>
      <w:r w:rsidR="00EB7ECE">
        <w:t>5</w:t>
      </w:r>
      <w:r w:rsidR="00070B4F" w:rsidRPr="00070B4F">
        <w:rPr>
          <w:vertAlign w:val="superscript"/>
        </w:rPr>
        <w:t>t</w:t>
      </w:r>
      <w:r w:rsidR="00070B4F">
        <w:rPr>
          <w:vertAlign w:val="superscript"/>
        </w:rPr>
        <w:t xml:space="preserve">h </w:t>
      </w:r>
      <w:r w:rsidR="00070B4F">
        <w:t xml:space="preserve">Annual 911 Memorial Mt. Grant Challenge </w:t>
      </w:r>
      <w:r w:rsidR="00EB7ECE">
        <w:t>held on Saturday, September 12</w:t>
      </w:r>
      <w:r w:rsidR="00E91686" w:rsidRPr="00E91686">
        <w:rPr>
          <w:vertAlign w:val="superscript"/>
        </w:rPr>
        <w:t>th</w:t>
      </w:r>
      <w:r w:rsidR="00E91686">
        <w:t>, near Hawthorne, Nevada</w:t>
      </w:r>
      <w:r w:rsidR="00EB7ECE">
        <w:t>.</w:t>
      </w:r>
      <w:r>
        <w:t xml:space="preserve"> </w:t>
      </w:r>
      <w:r w:rsidR="00E91686">
        <w:t>The Challenge was</w:t>
      </w:r>
      <w:r w:rsidR="00CE3492">
        <w:t xml:space="preserve"> to hike to the top of the highest point in Mineral County, Mt. Grant which towers over the community at 11,239 feet.  Most of the 9</w:t>
      </w:r>
      <w:r w:rsidR="00EB7ECE">
        <w:t>7</w:t>
      </w:r>
      <w:r w:rsidR="00CE3492">
        <w:t xml:space="preserve"> participants began be</w:t>
      </w:r>
      <w:r w:rsidR="00070B4F">
        <w:t>fore sunrise near Walker Lake</w:t>
      </w:r>
      <w:r w:rsidR="00CE3492">
        <w:t xml:space="preserve"> at an elevation of a little more than 4200 feet</w:t>
      </w:r>
      <w:r w:rsidR="00070B4F">
        <w:t>.  Although the air was brisk in the morning, high temperatures made this year’s Challenge, well, a bit more challenging to those</w:t>
      </w:r>
      <w:r w:rsidR="00CE3492">
        <w:t xml:space="preserve"> who scaled the </w:t>
      </w:r>
      <w:r w:rsidR="00070B4F">
        <w:t>7000 feet incline hike.</w:t>
      </w:r>
    </w:p>
    <w:p w14:paraId="54B4CD6E" w14:textId="77777777" w:rsidR="00CE3492" w:rsidRDefault="00705275">
      <w:r>
        <w:t>More than a dozen</w:t>
      </w:r>
      <w:r w:rsidR="00EB7ECE">
        <w:t xml:space="preserve"> local youth participated in the event this year having raised pledges from friends and family to support the event which earmarks all proceeds to the Veteran’s Memorial Park and the flying of the big flag.  </w:t>
      </w:r>
      <w:r w:rsidR="003E45E1">
        <w:t xml:space="preserve">With </w:t>
      </w:r>
      <w:r w:rsidR="00CE3492">
        <w:t>all the volunteers, emergency personn</w:t>
      </w:r>
      <w:r w:rsidR="00EB7ECE">
        <w:t>el and participants more than 15</w:t>
      </w:r>
      <w:r w:rsidR="00CE3492">
        <w:t xml:space="preserve">0 people enjoyed the day on the mountain trail.  </w:t>
      </w:r>
      <w:r w:rsidR="00CC3BAD">
        <w:t xml:space="preserve"> </w:t>
      </w:r>
    </w:p>
    <w:p w14:paraId="3739DED6" w14:textId="77777777" w:rsidR="00A2336F" w:rsidRDefault="004F7A5A">
      <w:r>
        <w:t>The 911 Memorial Challenge Committee has been meeting for month</w:t>
      </w:r>
      <w:r w:rsidR="00CE3492">
        <w:t>s to organize the event which clearly supports the community</w:t>
      </w:r>
      <w:r w:rsidR="00353AF7">
        <w:t xml:space="preserve"> of </w:t>
      </w:r>
      <w:r w:rsidR="006103DB">
        <w:t>Hawthorne’s theme</w:t>
      </w:r>
      <w:r w:rsidR="00CE3492">
        <w:t xml:space="preserve"> of “America’s Patriotic Home.”</w:t>
      </w:r>
      <w:r>
        <w:t xml:space="preserve"> The Challenge is design</w:t>
      </w:r>
      <w:r w:rsidR="00A2336F">
        <w:t>ed to be both mentally and physi</w:t>
      </w:r>
      <w:r w:rsidR="00E91686">
        <w:t>cal</w:t>
      </w:r>
      <w:r w:rsidR="00EB7ECE">
        <w:t>ly grueling.  A trend with many endurance events is to offer a “half,” and this year a 9.11 mile hike was offered with many individuals and families participating in this scaled down version of the Challenge.  B</w:t>
      </w:r>
      <w:r w:rsidR="00A2336F">
        <w:t>oth SOC</w:t>
      </w:r>
      <w:r w:rsidR="00E91686">
        <w:t xml:space="preserve"> Nevada LLC and the </w:t>
      </w:r>
      <w:r w:rsidR="00A2336F">
        <w:t xml:space="preserve">Hawthorne Army Depot have been instrumental in sustaining this event. </w:t>
      </w:r>
      <w:r w:rsidR="00EB7ECE">
        <w:t xml:space="preserve">  This year the committee was able to obtain a $10,000 Commission on Tourism Grant to support regional advertising and additional marketing materials.</w:t>
      </w:r>
    </w:p>
    <w:p w14:paraId="42268478" w14:textId="77777777" w:rsidR="00705275" w:rsidRDefault="00705275">
      <w:r>
        <w:t>As September 11</w:t>
      </w:r>
      <w:r w:rsidRPr="00705275">
        <w:rPr>
          <w:vertAlign w:val="superscript"/>
        </w:rPr>
        <w:t>th</w:t>
      </w:r>
      <w:r>
        <w:t xml:space="preserve"> fell on a Friday, a 911 Processional Parade was held with participants and community members meeting at the park for a commemorative service, free spaghetti dinner (compliments of Barley’s) and packet pick up.  This addition to the event was very well received.</w:t>
      </w:r>
    </w:p>
    <w:p w14:paraId="5AB4C96E" w14:textId="77777777" w:rsidR="002B42EC" w:rsidRDefault="002B42EC">
      <w:r>
        <w:rPr>
          <w:noProof/>
        </w:rPr>
        <w:drawing>
          <wp:inline distT="0" distB="0" distL="0" distR="0" wp14:anchorId="7347B88D" wp14:editId="217FF35C">
            <wp:extent cx="4409194" cy="3306895"/>
            <wp:effectExtent l="19050" t="0" r="0" b="0"/>
            <wp:docPr id="2" name="Picture 1" descr="911 parade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1 parade flag.jpg"/>
                    <pic:cNvPicPr/>
                  </pic:nvPicPr>
                  <pic:blipFill>
                    <a:blip r:embed="rId4" cstate="print"/>
                    <a:stretch>
                      <a:fillRect/>
                    </a:stretch>
                  </pic:blipFill>
                  <pic:spPr>
                    <a:xfrm>
                      <a:off x="0" y="0"/>
                      <a:ext cx="4410145" cy="3307608"/>
                    </a:xfrm>
                    <a:prstGeom prst="rect">
                      <a:avLst/>
                    </a:prstGeom>
                  </pic:spPr>
                </pic:pic>
              </a:graphicData>
            </a:graphic>
          </wp:inline>
        </w:drawing>
      </w:r>
    </w:p>
    <w:p w14:paraId="64A078FF" w14:textId="77777777" w:rsidR="00CC3BAD" w:rsidRDefault="00CC3BAD" w:rsidP="00CC3BAD">
      <w:r>
        <w:lastRenderedPageBreak/>
        <w:t>Demonstrating the viability of t</w:t>
      </w:r>
      <w:r w:rsidR="00A375E4">
        <w:t xml:space="preserve">his event as a tourism draw, nearly half of the </w:t>
      </w:r>
      <w:r>
        <w:t>participants were from out of the area.  Funds from the Mineral County Fair and Recreation Board have helped promote this eve</w:t>
      </w:r>
      <w:r w:rsidR="00A375E4">
        <w:t>nt and a $10,000 Nevada Commission on Tourism Grant was awarded to support advertising.</w:t>
      </w:r>
    </w:p>
    <w:p w14:paraId="7B4EA806" w14:textId="77777777" w:rsidR="00A375E4" w:rsidRDefault="00A375E4" w:rsidP="00CC3BAD">
      <w:r>
        <w:t>Participants from:</w:t>
      </w:r>
    </w:p>
    <w:p w14:paraId="1390E2C5" w14:textId="77777777" w:rsidR="00A375E4" w:rsidRDefault="00A375E4" w:rsidP="00705275">
      <w:pPr>
        <w:spacing w:after="0" w:line="240" w:lineRule="auto"/>
        <w:rPr>
          <w:noProof/>
        </w:rPr>
      </w:pPr>
      <w:r>
        <w:rPr>
          <w:noProof/>
        </w:rPr>
        <w:t>Albany, California</w:t>
      </w:r>
    </w:p>
    <w:p w14:paraId="38586B52" w14:textId="77777777" w:rsidR="003E45E1" w:rsidRDefault="00A375E4" w:rsidP="00705275">
      <w:pPr>
        <w:spacing w:after="0" w:line="240" w:lineRule="auto"/>
        <w:rPr>
          <w:noProof/>
        </w:rPr>
      </w:pPr>
      <w:r>
        <w:rPr>
          <w:noProof/>
        </w:rPr>
        <w:t>Carson City, Nevada</w:t>
      </w:r>
    </w:p>
    <w:p w14:paraId="3319F4C4" w14:textId="77777777" w:rsidR="00A375E4" w:rsidRDefault="00A375E4" w:rsidP="00705275">
      <w:pPr>
        <w:spacing w:after="0" w:line="240" w:lineRule="auto"/>
        <w:rPr>
          <w:noProof/>
        </w:rPr>
      </w:pPr>
      <w:r>
        <w:rPr>
          <w:noProof/>
        </w:rPr>
        <w:t>Elko, Nevada</w:t>
      </w:r>
    </w:p>
    <w:p w14:paraId="05CFE417" w14:textId="77777777" w:rsidR="00A375E4" w:rsidRDefault="00A375E4" w:rsidP="00705275">
      <w:pPr>
        <w:spacing w:after="0" w:line="240" w:lineRule="auto"/>
        <w:rPr>
          <w:noProof/>
        </w:rPr>
      </w:pPr>
      <w:r>
        <w:rPr>
          <w:noProof/>
        </w:rPr>
        <w:t>Fallon, Nevada</w:t>
      </w:r>
    </w:p>
    <w:p w14:paraId="136DF484" w14:textId="77777777" w:rsidR="00A375E4" w:rsidRDefault="00A375E4" w:rsidP="00705275">
      <w:pPr>
        <w:spacing w:after="0" w:line="240" w:lineRule="auto"/>
        <w:rPr>
          <w:noProof/>
        </w:rPr>
      </w:pPr>
      <w:r>
        <w:rPr>
          <w:noProof/>
        </w:rPr>
        <w:t>Gardnerville, Nevada</w:t>
      </w:r>
    </w:p>
    <w:p w14:paraId="7C4A1B3B" w14:textId="77777777" w:rsidR="00A375E4" w:rsidRDefault="00A375E4" w:rsidP="00705275">
      <w:pPr>
        <w:spacing w:after="0" w:line="240" w:lineRule="auto"/>
        <w:rPr>
          <w:noProof/>
        </w:rPr>
      </w:pPr>
      <w:r>
        <w:rPr>
          <w:noProof/>
        </w:rPr>
        <w:t>Hawthorne, Nevada</w:t>
      </w:r>
    </w:p>
    <w:p w14:paraId="420397E0" w14:textId="77777777" w:rsidR="00A375E4" w:rsidRDefault="00A375E4" w:rsidP="00705275">
      <w:pPr>
        <w:spacing w:after="0" w:line="240" w:lineRule="auto"/>
        <w:rPr>
          <w:noProof/>
        </w:rPr>
      </w:pPr>
      <w:r>
        <w:rPr>
          <w:noProof/>
        </w:rPr>
        <w:t>Las Vegas, Nevada</w:t>
      </w:r>
    </w:p>
    <w:p w14:paraId="1EE64684" w14:textId="77777777" w:rsidR="00A375E4" w:rsidRDefault="00A375E4" w:rsidP="00705275">
      <w:pPr>
        <w:spacing w:after="0" w:line="240" w:lineRule="auto"/>
        <w:rPr>
          <w:noProof/>
        </w:rPr>
      </w:pPr>
      <w:r>
        <w:rPr>
          <w:noProof/>
        </w:rPr>
        <w:t>Larkspur, California</w:t>
      </w:r>
    </w:p>
    <w:p w14:paraId="032BFD24" w14:textId="77777777" w:rsidR="00A375E4" w:rsidRDefault="00A375E4" w:rsidP="00705275">
      <w:pPr>
        <w:spacing w:after="0" w:line="240" w:lineRule="auto"/>
        <w:rPr>
          <w:noProof/>
        </w:rPr>
      </w:pPr>
      <w:r>
        <w:rPr>
          <w:noProof/>
        </w:rPr>
        <w:t>Los Gatos, California</w:t>
      </w:r>
    </w:p>
    <w:p w14:paraId="499AF09F" w14:textId="77777777" w:rsidR="00A375E4" w:rsidRDefault="00A375E4" w:rsidP="00705275">
      <w:pPr>
        <w:spacing w:after="0" w:line="240" w:lineRule="auto"/>
        <w:rPr>
          <w:noProof/>
        </w:rPr>
      </w:pPr>
      <w:r>
        <w:rPr>
          <w:noProof/>
        </w:rPr>
        <w:t>Mammoth Lakes, California</w:t>
      </w:r>
    </w:p>
    <w:p w14:paraId="580DD37D" w14:textId="77777777" w:rsidR="00A375E4" w:rsidRDefault="00A375E4" w:rsidP="00705275">
      <w:pPr>
        <w:spacing w:after="0" w:line="240" w:lineRule="auto"/>
        <w:rPr>
          <w:noProof/>
        </w:rPr>
      </w:pPr>
      <w:r>
        <w:rPr>
          <w:noProof/>
        </w:rPr>
        <w:t>Martinez, California</w:t>
      </w:r>
    </w:p>
    <w:p w14:paraId="25773715" w14:textId="77777777" w:rsidR="00A375E4" w:rsidRDefault="00A375E4" w:rsidP="00705275">
      <w:pPr>
        <w:spacing w:after="0" w:line="240" w:lineRule="auto"/>
        <w:rPr>
          <w:noProof/>
        </w:rPr>
      </w:pPr>
      <w:r>
        <w:rPr>
          <w:noProof/>
        </w:rPr>
        <w:t>Mina, Nevada</w:t>
      </w:r>
    </w:p>
    <w:p w14:paraId="6988DDD8" w14:textId="77777777" w:rsidR="00A375E4" w:rsidRDefault="00A375E4" w:rsidP="00705275">
      <w:pPr>
        <w:spacing w:after="0" w:line="240" w:lineRule="auto"/>
        <w:rPr>
          <w:noProof/>
        </w:rPr>
      </w:pPr>
      <w:r>
        <w:rPr>
          <w:noProof/>
        </w:rPr>
        <w:t>Pleasant Hill, Washington</w:t>
      </w:r>
    </w:p>
    <w:p w14:paraId="42B390AB" w14:textId="77777777" w:rsidR="00A375E4" w:rsidRDefault="00A375E4" w:rsidP="00705275">
      <w:pPr>
        <w:spacing w:after="0" w:line="240" w:lineRule="auto"/>
        <w:rPr>
          <w:noProof/>
        </w:rPr>
      </w:pPr>
      <w:r>
        <w:rPr>
          <w:noProof/>
        </w:rPr>
        <w:t>Redwood City, California</w:t>
      </w:r>
    </w:p>
    <w:p w14:paraId="7DC1CADB" w14:textId="77777777" w:rsidR="00A375E4" w:rsidRDefault="00A375E4" w:rsidP="00705275">
      <w:pPr>
        <w:spacing w:after="0" w:line="240" w:lineRule="auto"/>
        <w:rPr>
          <w:noProof/>
        </w:rPr>
      </w:pPr>
      <w:r>
        <w:rPr>
          <w:noProof/>
        </w:rPr>
        <w:t>Reno, Nevada</w:t>
      </w:r>
    </w:p>
    <w:p w14:paraId="0E90327E" w14:textId="77777777" w:rsidR="00A375E4" w:rsidRDefault="00A375E4" w:rsidP="00705275">
      <w:pPr>
        <w:spacing w:after="0" w:line="240" w:lineRule="auto"/>
        <w:rPr>
          <w:noProof/>
        </w:rPr>
      </w:pPr>
      <w:r>
        <w:rPr>
          <w:noProof/>
        </w:rPr>
        <w:t>San Jose, California</w:t>
      </w:r>
    </w:p>
    <w:p w14:paraId="4CEDB3DC" w14:textId="77777777" w:rsidR="00A375E4" w:rsidRDefault="00A375E4" w:rsidP="00705275">
      <w:pPr>
        <w:spacing w:after="0" w:line="240" w:lineRule="auto"/>
        <w:rPr>
          <w:noProof/>
        </w:rPr>
      </w:pPr>
      <w:r>
        <w:rPr>
          <w:noProof/>
        </w:rPr>
        <w:t>Schurz, Nevada</w:t>
      </w:r>
    </w:p>
    <w:p w14:paraId="5619DF94" w14:textId="77777777" w:rsidR="00A375E4" w:rsidRDefault="00A375E4" w:rsidP="00705275">
      <w:pPr>
        <w:spacing w:after="0" w:line="240" w:lineRule="auto"/>
        <w:rPr>
          <w:noProof/>
        </w:rPr>
      </w:pPr>
      <w:r>
        <w:rPr>
          <w:noProof/>
        </w:rPr>
        <w:t>Seaside, California</w:t>
      </w:r>
    </w:p>
    <w:p w14:paraId="39A316BE" w14:textId="77777777" w:rsidR="00A375E4" w:rsidRDefault="00A375E4" w:rsidP="00705275">
      <w:pPr>
        <w:spacing w:after="0" w:line="240" w:lineRule="auto"/>
        <w:rPr>
          <w:noProof/>
        </w:rPr>
      </w:pPr>
      <w:r>
        <w:rPr>
          <w:noProof/>
        </w:rPr>
        <w:t>Shingle Springs, California</w:t>
      </w:r>
    </w:p>
    <w:p w14:paraId="40AC5908" w14:textId="77777777" w:rsidR="00A375E4" w:rsidRDefault="00A375E4" w:rsidP="00705275">
      <w:pPr>
        <w:spacing w:after="0" w:line="240" w:lineRule="auto"/>
        <w:rPr>
          <w:noProof/>
        </w:rPr>
      </w:pPr>
      <w:r>
        <w:rPr>
          <w:noProof/>
        </w:rPr>
        <w:t>Sparks, Nevada</w:t>
      </w:r>
    </w:p>
    <w:p w14:paraId="2EE051DD" w14:textId="77777777" w:rsidR="00A375E4" w:rsidRDefault="00A375E4" w:rsidP="00705275">
      <w:pPr>
        <w:spacing w:after="0" w:line="240" w:lineRule="auto"/>
        <w:rPr>
          <w:noProof/>
        </w:rPr>
      </w:pPr>
      <w:r>
        <w:rPr>
          <w:noProof/>
        </w:rPr>
        <w:t>Sylmar, California</w:t>
      </w:r>
    </w:p>
    <w:p w14:paraId="6EB14979" w14:textId="77777777" w:rsidR="00A375E4" w:rsidRDefault="00A375E4" w:rsidP="00705275">
      <w:pPr>
        <w:spacing w:after="0" w:line="240" w:lineRule="auto"/>
        <w:rPr>
          <w:noProof/>
        </w:rPr>
      </w:pPr>
      <w:r>
        <w:rPr>
          <w:noProof/>
        </w:rPr>
        <w:t>Tonopah, Nevada</w:t>
      </w:r>
    </w:p>
    <w:p w14:paraId="225C9E05" w14:textId="77777777" w:rsidR="00A375E4" w:rsidRDefault="00A375E4" w:rsidP="00705275">
      <w:pPr>
        <w:spacing w:after="0"/>
      </w:pPr>
    </w:p>
    <w:p w14:paraId="5626F16B" w14:textId="77777777" w:rsidR="005C3C71" w:rsidRDefault="005C3C71">
      <w:r>
        <w:rPr>
          <w:noProof/>
        </w:rPr>
        <w:drawing>
          <wp:inline distT="0" distB="0" distL="0" distR="0" wp14:anchorId="44A7C6E5" wp14:editId="73861B0D">
            <wp:extent cx="3001896" cy="2251422"/>
            <wp:effectExtent l="19050" t="0" r="800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from the top"/>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3749" cy="2252812"/>
                    </a:xfrm>
                    <a:prstGeom prst="rect">
                      <a:avLst/>
                    </a:prstGeom>
                  </pic:spPr>
                </pic:pic>
              </a:graphicData>
            </a:graphic>
          </wp:inline>
        </w:drawing>
      </w:r>
    </w:p>
    <w:p w14:paraId="2F087A47" w14:textId="77777777" w:rsidR="005C3C71" w:rsidRDefault="005C3C71">
      <w:r>
        <w:t>In addition to a special</w:t>
      </w:r>
      <w:r w:rsidR="00705275">
        <w:t xml:space="preserve">ly designed </w:t>
      </w:r>
      <w:r>
        <w:t>finisher’s coin</w:t>
      </w:r>
      <w:r w:rsidR="00570590">
        <w:t xml:space="preserve"> and commemorative t-shirt</w:t>
      </w:r>
      <w:r>
        <w:t>, those completing the 911 Memorial Mt. Grant Challenge are treated to an exceptional view of Walker Lake, the Army Ammunition Depot and the community of Hawthorne.  On a clear d</w:t>
      </w:r>
      <w:r w:rsidR="00570590">
        <w:t>ay, one can see nearby mountain ranges that are 120 miles away.</w:t>
      </w:r>
    </w:p>
    <w:sectPr w:rsidR="005C3C71" w:rsidSect="00285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4F"/>
    <w:rsid w:val="00004AFE"/>
    <w:rsid w:val="00007A32"/>
    <w:rsid w:val="000155C6"/>
    <w:rsid w:val="00030F27"/>
    <w:rsid w:val="00055332"/>
    <w:rsid w:val="00067752"/>
    <w:rsid w:val="00070A21"/>
    <w:rsid w:val="00070B4F"/>
    <w:rsid w:val="00074175"/>
    <w:rsid w:val="00074C82"/>
    <w:rsid w:val="00076F74"/>
    <w:rsid w:val="00081B94"/>
    <w:rsid w:val="00082F16"/>
    <w:rsid w:val="00083314"/>
    <w:rsid w:val="00083F43"/>
    <w:rsid w:val="00092A91"/>
    <w:rsid w:val="000A075A"/>
    <w:rsid w:val="000C47B2"/>
    <w:rsid w:val="000C5693"/>
    <w:rsid w:val="000C6375"/>
    <w:rsid w:val="000C75E6"/>
    <w:rsid w:val="000E31CE"/>
    <w:rsid w:val="000E7A9D"/>
    <w:rsid w:val="000F6B3F"/>
    <w:rsid w:val="000F6B70"/>
    <w:rsid w:val="0010111A"/>
    <w:rsid w:val="00102245"/>
    <w:rsid w:val="00102A76"/>
    <w:rsid w:val="00103429"/>
    <w:rsid w:val="0011446B"/>
    <w:rsid w:val="0012065C"/>
    <w:rsid w:val="00132CF0"/>
    <w:rsid w:val="001354F6"/>
    <w:rsid w:val="00136191"/>
    <w:rsid w:val="0014129C"/>
    <w:rsid w:val="0014717E"/>
    <w:rsid w:val="0014749B"/>
    <w:rsid w:val="001652E4"/>
    <w:rsid w:val="001655D8"/>
    <w:rsid w:val="00166ED7"/>
    <w:rsid w:val="00173AB6"/>
    <w:rsid w:val="00174717"/>
    <w:rsid w:val="00190A8A"/>
    <w:rsid w:val="00193E7B"/>
    <w:rsid w:val="00196A7C"/>
    <w:rsid w:val="001A636C"/>
    <w:rsid w:val="001B1870"/>
    <w:rsid w:val="001B3D57"/>
    <w:rsid w:val="001C5353"/>
    <w:rsid w:val="001D038D"/>
    <w:rsid w:val="001D101E"/>
    <w:rsid w:val="001E21A0"/>
    <w:rsid w:val="001E4FF9"/>
    <w:rsid w:val="001E7BD9"/>
    <w:rsid w:val="001F50EC"/>
    <w:rsid w:val="0020061B"/>
    <w:rsid w:val="00201243"/>
    <w:rsid w:val="00203203"/>
    <w:rsid w:val="0020555E"/>
    <w:rsid w:val="002071A8"/>
    <w:rsid w:val="002206C0"/>
    <w:rsid w:val="00223C71"/>
    <w:rsid w:val="00224382"/>
    <w:rsid w:val="0023064E"/>
    <w:rsid w:val="00231E0A"/>
    <w:rsid w:val="00232C9F"/>
    <w:rsid w:val="0023715C"/>
    <w:rsid w:val="00241627"/>
    <w:rsid w:val="00242669"/>
    <w:rsid w:val="00250F36"/>
    <w:rsid w:val="00253722"/>
    <w:rsid w:val="0027046F"/>
    <w:rsid w:val="0027086D"/>
    <w:rsid w:val="00276920"/>
    <w:rsid w:val="00280042"/>
    <w:rsid w:val="0028238B"/>
    <w:rsid w:val="00285E26"/>
    <w:rsid w:val="002A242A"/>
    <w:rsid w:val="002A75FA"/>
    <w:rsid w:val="002B42EC"/>
    <w:rsid w:val="002B515A"/>
    <w:rsid w:val="002B7F85"/>
    <w:rsid w:val="002C118A"/>
    <w:rsid w:val="002C19ED"/>
    <w:rsid w:val="002D2E29"/>
    <w:rsid w:val="002D5669"/>
    <w:rsid w:val="002E1C99"/>
    <w:rsid w:val="002E4E4F"/>
    <w:rsid w:val="002E4F59"/>
    <w:rsid w:val="002E5CA0"/>
    <w:rsid w:val="002F0373"/>
    <w:rsid w:val="002F092E"/>
    <w:rsid w:val="002F0CCF"/>
    <w:rsid w:val="0030033A"/>
    <w:rsid w:val="00305EB2"/>
    <w:rsid w:val="0031649F"/>
    <w:rsid w:val="00330534"/>
    <w:rsid w:val="00346C2D"/>
    <w:rsid w:val="003508F4"/>
    <w:rsid w:val="00353AF7"/>
    <w:rsid w:val="003545A3"/>
    <w:rsid w:val="0035748F"/>
    <w:rsid w:val="00366D6E"/>
    <w:rsid w:val="00377484"/>
    <w:rsid w:val="00380C7C"/>
    <w:rsid w:val="003848D7"/>
    <w:rsid w:val="00385978"/>
    <w:rsid w:val="00391D56"/>
    <w:rsid w:val="00392542"/>
    <w:rsid w:val="00396828"/>
    <w:rsid w:val="003A723F"/>
    <w:rsid w:val="003C6F18"/>
    <w:rsid w:val="003D417D"/>
    <w:rsid w:val="003D4C76"/>
    <w:rsid w:val="003D7898"/>
    <w:rsid w:val="003E45E1"/>
    <w:rsid w:val="003F0513"/>
    <w:rsid w:val="003F555F"/>
    <w:rsid w:val="00400A8A"/>
    <w:rsid w:val="00407295"/>
    <w:rsid w:val="0041634D"/>
    <w:rsid w:val="00417147"/>
    <w:rsid w:val="004217E8"/>
    <w:rsid w:val="00431667"/>
    <w:rsid w:val="0043516D"/>
    <w:rsid w:val="00437089"/>
    <w:rsid w:val="00440CAF"/>
    <w:rsid w:val="00443861"/>
    <w:rsid w:val="004456C1"/>
    <w:rsid w:val="004666A3"/>
    <w:rsid w:val="00474A94"/>
    <w:rsid w:val="00480730"/>
    <w:rsid w:val="00482F2C"/>
    <w:rsid w:val="00483E1E"/>
    <w:rsid w:val="00485D84"/>
    <w:rsid w:val="00490507"/>
    <w:rsid w:val="00490AF8"/>
    <w:rsid w:val="004A3165"/>
    <w:rsid w:val="004A7419"/>
    <w:rsid w:val="004C014C"/>
    <w:rsid w:val="004C5F27"/>
    <w:rsid w:val="004D459E"/>
    <w:rsid w:val="004D72CF"/>
    <w:rsid w:val="004E0993"/>
    <w:rsid w:val="004E31D2"/>
    <w:rsid w:val="004E4F34"/>
    <w:rsid w:val="004F7A5A"/>
    <w:rsid w:val="004F7EE7"/>
    <w:rsid w:val="00505A25"/>
    <w:rsid w:val="00510277"/>
    <w:rsid w:val="005106F4"/>
    <w:rsid w:val="00511168"/>
    <w:rsid w:val="00516083"/>
    <w:rsid w:val="0052663F"/>
    <w:rsid w:val="005266B8"/>
    <w:rsid w:val="00541FF2"/>
    <w:rsid w:val="00544E20"/>
    <w:rsid w:val="005476ED"/>
    <w:rsid w:val="00551A83"/>
    <w:rsid w:val="00553C58"/>
    <w:rsid w:val="00554C35"/>
    <w:rsid w:val="0056213C"/>
    <w:rsid w:val="0056694B"/>
    <w:rsid w:val="00570590"/>
    <w:rsid w:val="00570DBE"/>
    <w:rsid w:val="0057677F"/>
    <w:rsid w:val="00580F90"/>
    <w:rsid w:val="005A67B8"/>
    <w:rsid w:val="005B7517"/>
    <w:rsid w:val="005C3C71"/>
    <w:rsid w:val="005D01E1"/>
    <w:rsid w:val="005D6CE6"/>
    <w:rsid w:val="005E3FA3"/>
    <w:rsid w:val="005E54D7"/>
    <w:rsid w:val="005E7378"/>
    <w:rsid w:val="005F02FD"/>
    <w:rsid w:val="005F6944"/>
    <w:rsid w:val="00602F7E"/>
    <w:rsid w:val="006044B1"/>
    <w:rsid w:val="006063F0"/>
    <w:rsid w:val="006103DB"/>
    <w:rsid w:val="006248E0"/>
    <w:rsid w:val="0063151D"/>
    <w:rsid w:val="006322BA"/>
    <w:rsid w:val="00634AAC"/>
    <w:rsid w:val="0064364D"/>
    <w:rsid w:val="0066380B"/>
    <w:rsid w:val="00665139"/>
    <w:rsid w:val="006665B6"/>
    <w:rsid w:val="006702AD"/>
    <w:rsid w:val="00682287"/>
    <w:rsid w:val="00693275"/>
    <w:rsid w:val="00694165"/>
    <w:rsid w:val="006A0E3A"/>
    <w:rsid w:val="006B09BA"/>
    <w:rsid w:val="006B55B3"/>
    <w:rsid w:val="006C0318"/>
    <w:rsid w:val="006C10AE"/>
    <w:rsid w:val="006C1F2A"/>
    <w:rsid w:val="006C592A"/>
    <w:rsid w:val="006D4AC7"/>
    <w:rsid w:val="006D6CA2"/>
    <w:rsid w:val="006E0256"/>
    <w:rsid w:val="006F342F"/>
    <w:rsid w:val="006F6F0A"/>
    <w:rsid w:val="006F7614"/>
    <w:rsid w:val="006F7785"/>
    <w:rsid w:val="00705275"/>
    <w:rsid w:val="00705C63"/>
    <w:rsid w:val="00714CC5"/>
    <w:rsid w:val="0071668F"/>
    <w:rsid w:val="00721DE2"/>
    <w:rsid w:val="007268F9"/>
    <w:rsid w:val="00730168"/>
    <w:rsid w:val="00731251"/>
    <w:rsid w:val="00733EE2"/>
    <w:rsid w:val="007522F5"/>
    <w:rsid w:val="00763B7C"/>
    <w:rsid w:val="007704E5"/>
    <w:rsid w:val="00780FE5"/>
    <w:rsid w:val="007829D1"/>
    <w:rsid w:val="00785235"/>
    <w:rsid w:val="00785F5D"/>
    <w:rsid w:val="00791479"/>
    <w:rsid w:val="007916E0"/>
    <w:rsid w:val="007A1432"/>
    <w:rsid w:val="007B2350"/>
    <w:rsid w:val="007C23F6"/>
    <w:rsid w:val="007D0C23"/>
    <w:rsid w:val="007D7C35"/>
    <w:rsid w:val="007E6225"/>
    <w:rsid w:val="007E74FE"/>
    <w:rsid w:val="007F2885"/>
    <w:rsid w:val="007F3580"/>
    <w:rsid w:val="007F3C3B"/>
    <w:rsid w:val="007F44A8"/>
    <w:rsid w:val="007F6236"/>
    <w:rsid w:val="007F65B1"/>
    <w:rsid w:val="00803CEC"/>
    <w:rsid w:val="00803EF2"/>
    <w:rsid w:val="0082318A"/>
    <w:rsid w:val="0084226D"/>
    <w:rsid w:val="0084775A"/>
    <w:rsid w:val="008558DC"/>
    <w:rsid w:val="00863491"/>
    <w:rsid w:val="00877D43"/>
    <w:rsid w:val="00880E7A"/>
    <w:rsid w:val="00885488"/>
    <w:rsid w:val="00886157"/>
    <w:rsid w:val="00895ABE"/>
    <w:rsid w:val="008A2E30"/>
    <w:rsid w:val="008A37A1"/>
    <w:rsid w:val="008A72FE"/>
    <w:rsid w:val="008B3D77"/>
    <w:rsid w:val="008C7081"/>
    <w:rsid w:val="008D11DA"/>
    <w:rsid w:val="008D63D3"/>
    <w:rsid w:val="008E2F10"/>
    <w:rsid w:val="008E3719"/>
    <w:rsid w:val="008F0FB5"/>
    <w:rsid w:val="008F12F4"/>
    <w:rsid w:val="00902335"/>
    <w:rsid w:val="00903C68"/>
    <w:rsid w:val="00911911"/>
    <w:rsid w:val="00914E73"/>
    <w:rsid w:val="00916F19"/>
    <w:rsid w:val="00920F4F"/>
    <w:rsid w:val="00924384"/>
    <w:rsid w:val="0092489B"/>
    <w:rsid w:val="00930899"/>
    <w:rsid w:val="00931FA8"/>
    <w:rsid w:val="0095064B"/>
    <w:rsid w:val="00951A3C"/>
    <w:rsid w:val="00957EDA"/>
    <w:rsid w:val="0096705A"/>
    <w:rsid w:val="009710FD"/>
    <w:rsid w:val="00971BF5"/>
    <w:rsid w:val="00972619"/>
    <w:rsid w:val="00981BB0"/>
    <w:rsid w:val="00995C79"/>
    <w:rsid w:val="00996980"/>
    <w:rsid w:val="009B18F4"/>
    <w:rsid w:val="009C25D5"/>
    <w:rsid w:val="009E1074"/>
    <w:rsid w:val="009E1904"/>
    <w:rsid w:val="009E496D"/>
    <w:rsid w:val="009E4BEB"/>
    <w:rsid w:val="009E70DB"/>
    <w:rsid w:val="009F122D"/>
    <w:rsid w:val="009F5B7B"/>
    <w:rsid w:val="00A00C0D"/>
    <w:rsid w:val="00A10F3D"/>
    <w:rsid w:val="00A1728B"/>
    <w:rsid w:val="00A2002D"/>
    <w:rsid w:val="00A21755"/>
    <w:rsid w:val="00A2336F"/>
    <w:rsid w:val="00A255C6"/>
    <w:rsid w:val="00A2621E"/>
    <w:rsid w:val="00A3333F"/>
    <w:rsid w:val="00A339B5"/>
    <w:rsid w:val="00A375E4"/>
    <w:rsid w:val="00A434C1"/>
    <w:rsid w:val="00A456EF"/>
    <w:rsid w:val="00A51573"/>
    <w:rsid w:val="00A53DDE"/>
    <w:rsid w:val="00A5422A"/>
    <w:rsid w:val="00A60C42"/>
    <w:rsid w:val="00A65E99"/>
    <w:rsid w:val="00A67E2B"/>
    <w:rsid w:val="00A71C90"/>
    <w:rsid w:val="00A7781E"/>
    <w:rsid w:val="00A82289"/>
    <w:rsid w:val="00A82E67"/>
    <w:rsid w:val="00A8435A"/>
    <w:rsid w:val="00A85479"/>
    <w:rsid w:val="00A9737E"/>
    <w:rsid w:val="00AA60E0"/>
    <w:rsid w:val="00AB248A"/>
    <w:rsid w:val="00AB2BA7"/>
    <w:rsid w:val="00AC0528"/>
    <w:rsid w:val="00AC353F"/>
    <w:rsid w:val="00AC7707"/>
    <w:rsid w:val="00AD267D"/>
    <w:rsid w:val="00AD469E"/>
    <w:rsid w:val="00AE3F15"/>
    <w:rsid w:val="00AF3E38"/>
    <w:rsid w:val="00B01333"/>
    <w:rsid w:val="00B04724"/>
    <w:rsid w:val="00B06806"/>
    <w:rsid w:val="00B172DD"/>
    <w:rsid w:val="00B27C3B"/>
    <w:rsid w:val="00B313EF"/>
    <w:rsid w:val="00B46F89"/>
    <w:rsid w:val="00B50B88"/>
    <w:rsid w:val="00B5248D"/>
    <w:rsid w:val="00B64867"/>
    <w:rsid w:val="00B81396"/>
    <w:rsid w:val="00B85138"/>
    <w:rsid w:val="00B85A81"/>
    <w:rsid w:val="00B873B6"/>
    <w:rsid w:val="00B90A68"/>
    <w:rsid w:val="00B91697"/>
    <w:rsid w:val="00BA414C"/>
    <w:rsid w:val="00BA52FB"/>
    <w:rsid w:val="00BA5C78"/>
    <w:rsid w:val="00BA7FE0"/>
    <w:rsid w:val="00BB0DE1"/>
    <w:rsid w:val="00BB1A17"/>
    <w:rsid w:val="00BD33A1"/>
    <w:rsid w:val="00BD51E7"/>
    <w:rsid w:val="00BD6465"/>
    <w:rsid w:val="00BE133F"/>
    <w:rsid w:val="00BE41ED"/>
    <w:rsid w:val="00BF3137"/>
    <w:rsid w:val="00BF44FB"/>
    <w:rsid w:val="00BF5F9E"/>
    <w:rsid w:val="00BF63F7"/>
    <w:rsid w:val="00C03A6C"/>
    <w:rsid w:val="00C06E97"/>
    <w:rsid w:val="00C07D97"/>
    <w:rsid w:val="00C1783D"/>
    <w:rsid w:val="00C2000C"/>
    <w:rsid w:val="00C3613E"/>
    <w:rsid w:val="00C375C2"/>
    <w:rsid w:val="00C44A73"/>
    <w:rsid w:val="00C56AD9"/>
    <w:rsid w:val="00C67902"/>
    <w:rsid w:val="00C67938"/>
    <w:rsid w:val="00C76955"/>
    <w:rsid w:val="00C80BE0"/>
    <w:rsid w:val="00C87742"/>
    <w:rsid w:val="00C92B8E"/>
    <w:rsid w:val="00C93C34"/>
    <w:rsid w:val="00CA6A2D"/>
    <w:rsid w:val="00CB15F0"/>
    <w:rsid w:val="00CB34A9"/>
    <w:rsid w:val="00CB3FEC"/>
    <w:rsid w:val="00CB590B"/>
    <w:rsid w:val="00CC1900"/>
    <w:rsid w:val="00CC3BAD"/>
    <w:rsid w:val="00CD21A4"/>
    <w:rsid w:val="00CE14F2"/>
    <w:rsid w:val="00CE1DF1"/>
    <w:rsid w:val="00CE3492"/>
    <w:rsid w:val="00CE50BD"/>
    <w:rsid w:val="00CF0322"/>
    <w:rsid w:val="00D020A2"/>
    <w:rsid w:val="00D05979"/>
    <w:rsid w:val="00D10907"/>
    <w:rsid w:val="00D14F40"/>
    <w:rsid w:val="00D3514C"/>
    <w:rsid w:val="00D370E3"/>
    <w:rsid w:val="00D446B0"/>
    <w:rsid w:val="00D45D24"/>
    <w:rsid w:val="00D464D8"/>
    <w:rsid w:val="00D5046E"/>
    <w:rsid w:val="00D547F4"/>
    <w:rsid w:val="00D54A33"/>
    <w:rsid w:val="00D5701F"/>
    <w:rsid w:val="00D60CC0"/>
    <w:rsid w:val="00D61211"/>
    <w:rsid w:val="00D6447C"/>
    <w:rsid w:val="00D65923"/>
    <w:rsid w:val="00D65C50"/>
    <w:rsid w:val="00D708F9"/>
    <w:rsid w:val="00D80FB1"/>
    <w:rsid w:val="00D853FC"/>
    <w:rsid w:val="00D9694A"/>
    <w:rsid w:val="00DA1500"/>
    <w:rsid w:val="00DA1872"/>
    <w:rsid w:val="00DA1F92"/>
    <w:rsid w:val="00DA27A4"/>
    <w:rsid w:val="00DA5458"/>
    <w:rsid w:val="00DB1133"/>
    <w:rsid w:val="00DB28E7"/>
    <w:rsid w:val="00DC2F36"/>
    <w:rsid w:val="00DD116A"/>
    <w:rsid w:val="00DD50B5"/>
    <w:rsid w:val="00DE7EA3"/>
    <w:rsid w:val="00DF15DB"/>
    <w:rsid w:val="00DF4F6A"/>
    <w:rsid w:val="00DF6B7D"/>
    <w:rsid w:val="00E02F6F"/>
    <w:rsid w:val="00E1040C"/>
    <w:rsid w:val="00E12665"/>
    <w:rsid w:val="00E155B6"/>
    <w:rsid w:val="00E15D4A"/>
    <w:rsid w:val="00E169BC"/>
    <w:rsid w:val="00E16D09"/>
    <w:rsid w:val="00E21C57"/>
    <w:rsid w:val="00E23504"/>
    <w:rsid w:val="00E260F8"/>
    <w:rsid w:val="00E278B2"/>
    <w:rsid w:val="00E456D2"/>
    <w:rsid w:val="00E468E2"/>
    <w:rsid w:val="00E47845"/>
    <w:rsid w:val="00E559F4"/>
    <w:rsid w:val="00E72227"/>
    <w:rsid w:val="00E73BBA"/>
    <w:rsid w:val="00E74982"/>
    <w:rsid w:val="00E7531F"/>
    <w:rsid w:val="00E835BE"/>
    <w:rsid w:val="00E91686"/>
    <w:rsid w:val="00EB7ECE"/>
    <w:rsid w:val="00EC44B1"/>
    <w:rsid w:val="00EC73F6"/>
    <w:rsid w:val="00ED14A3"/>
    <w:rsid w:val="00ED457B"/>
    <w:rsid w:val="00ED6CE3"/>
    <w:rsid w:val="00ED7710"/>
    <w:rsid w:val="00EE2254"/>
    <w:rsid w:val="00EF1C2A"/>
    <w:rsid w:val="00EF2B64"/>
    <w:rsid w:val="00F0260B"/>
    <w:rsid w:val="00F117B6"/>
    <w:rsid w:val="00F16099"/>
    <w:rsid w:val="00F202A6"/>
    <w:rsid w:val="00F21BFC"/>
    <w:rsid w:val="00F3358E"/>
    <w:rsid w:val="00F3449D"/>
    <w:rsid w:val="00F41273"/>
    <w:rsid w:val="00F41426"/>
    <w:rsid w:val="00F503EE"/>
    <w:rsid w:val="00F51FCB"/>
    <w:rsid w:val="00F52F8F"/>
    <w:rsid w:val="00F53DA0"/>
    <w:rsid w:val="00F554AC"/>
    <w:rsid w:val="00F568B8"/>
    <w:rsid w:val="00F56FDE"/>
    <w:rsid w:val="00F664D0"/>
    <w:rsid w:val="00F71632"/>
    <w:rsid w:val="00F74899"/>
    <w:rsid w:val="00F756E6"/>
    <w:rsid w:val="00F75ACB"/>
    <w:rsid w:val="00F956A4"/>
    <w:rsid w:val="00F963EA"/>
    <w:rsid w:val="00FA2593"/>
    <w:rsid w:val="00FA60C3"/>
    <w:rsid w:val="00FB45C2"/>
    <w:rsid w:val="00FB467C"/>
    <w:rsid w:val="00FD66AD"/>
    <w:rsid w:val="00FE0022"/>
    <w:rsid w:val="00FE2CFF"/>
    <w:rsid w:val="00FE7274"/>
    <w:rsid w:val="00FF064C"/>
    <w:rsid w:val="00FF313A"/>
    <w:rsid w:val="00FF63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47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Day &amp; Zimmermann</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dzuser</dc:creator>
  <cp:lastModifiedBy>Elsmore, Jeremy</cp:lastModifiedBy>
  <cp:revision>2</cp:revision>
  <cp:lastPrinted>2016-01-07T19:05:00Z</cp:lastPrinted>
  <dcterms:created xsi:type="dcterms:W3CDTF">2017-04-02T02:21:00Z</dcterms:created>
  <dcterms:modified xsi:type="dcterms:W3CDTF">2017-04-02T02:21:00Z</dcterms:modified>
</cp:coreProperties>
</file>